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3B" w:rsidRDefault="00C20C34" w:rsidP="00C20C34">
      <w:pPr>
        <w:jc w:val="center"/>
        <w:rPr>
          <w:b/>
          <w:sz w:val="40"/>
          <w:szCs w:val="40"/>
          <w:u w:val="single"/>
        </w:rPr>
      </w:pPr>
      <w:r w:rsidRPr="00B73C64">
        <w:rPr>
          <w:b/>
          <w:sz w:val="40"/>
          <w:szCs w:val="40"/>
          <w:u w:val="single"/>
        </w:rPr>
        <w:t>MASTER LIGUE</w:t>
      </w:r>
    </w:p>
    <w:p w:rsidR="00C20C34" w:rsidRDefault="00C20C34" w:rsidP="00C20C34">
      <w:pPr>
        <w:jc w:val="center"/>
        <w:rPr>
          <w:rFonts w:ascii="Arial" w:hAnsi="Arial" w:cs="Arial"/>
          <w:sz w:val="20"/>
          <w:szCs w:val="20"/>
        </w:rPr>
      </w:pP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 Club de Grasse-échecs, école Pra D'</w:t>
      </w:r>
      <w:proofErr w:type="spellStart"/>
      <w:r>
        <w:rPr>
          <w:rFonts w:ascii="Arial" w:hAnsi="Arial" w:cs="Arial"/>
          <w:sz w:val="20"/>
          <w:szCs w:val="20"/>
        </w:rPr>
        <w:t>estang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br/>
      </w:r>
      <w:r>
        <w:br/>
      </w:r>
      <w:r w:rsidRPr="00C20C34">
        <w:rPr>
          <w:rFonts w:ascii="Arial" w:hAnsi="Arial" w:cs="Arial"/>
          <w:sz w:val="20"/>
          <w:szCs w:val="20"/>
        </w:rPr>
        <w:t>25 décembre clôture des inscriptions par mail</w:t>
      </w:r>
      <w:r w:rsidRPr="00C20C34">
        <w:br/>
      </w:r>
      <w:r w:rsidRPr="00C20C34">
        <w:rPr>
          <w:rFonts w:ascii="Arial" w:hAnsi="Arial" w:cs="Arial"/>
          <w:sz w:val="20"/>
          <w:szCs w:val="20"/>
        </w:rPr>
        <w:t>28 décembre</w:t>
      </w:r>
      <w:r>
        <w:rPr>
          <w:rFonts w:ascii="Arial" w:hAnsi="Arial" w:cs="Arial"/>
          <w:sz w:val="20"/>
          <w:szCs w:val="20"/>
        </w:rPr>
        <w:t xml:space="preserve"> date limite de renoncement</w:t>
      </w:r>
      <w:r>
        <w:br/>
      </w:r>
      <w:r>
        <w:rPr>
          <w:rFonts w:ascii="Arial" w:hAnsi="Arial" w:cs="Arial"/>
          <w:sz w:val="20"/>
          <w:szCs w:val="20"/>
        </w:rPr>
        <w:t>29 décembre envoi mail à tous les candidats pour préciser les participants au(x) tournoi(s).</w:t>
      </w:r>
    </w:p>
    <w:p w:rsidR="00727F3B" w:rsidRDefault="00727F3B" w:rsidP="00C20C34">
      <w:pPr>
        <w:jc w:val="center"/>
        <w:rPr>
          <w:rFonts w:ascii="Arial" w:hAnsi="Arial" w:cs="Arial"/>
          <w:sz w:val="20"/>
          <w:szCs w:val="20"/>
        </w:rPr>
      </w:pPr>
    </w:p>
    <w:p w:rsidR="00B73C64" w:rsidRDefault="00C20C34" w:rsidP="00C20C34">
      <w:pPr>
        <w:jc w:val="center"/>
        <w:rPr>
          <w:b/>
          <w:sz w:val="36"/>
          <w:szCs w:val="36"/>
          <w:u w:val="single"/>
        </w:rPr>
      </w:pPr>
      <w:r w:rsidRPr="00B73C64">
        <w:rPr>
          <w:b/>
          <w:sz w:val="36"/>
          <w:szCs w:val="36"/>
          <w:u w:val="single"/>
        </w:rPr>
        <w:t>TOURNOI</w:t>
      </w:r>
    </w:p>
    <w:p w:rsidR="00727F3B" w:rsidRDefault="00727F3B" w:rsidP="00C20C34">
      <w:pPr>
        <w:jc w:val="center"/>
      </w:pPr>
    </w:p>
    <w:p w:rsidR="00C20C34" w:rsidRDefault="00727F3B" w:rsidP="00C20C34">
      <w:pPr>
        <w:jc w:val="center"/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>7 janvier</w:t>
      </w:r>
      <w:r>
        <w:rPr>
          <w:rFonts w:ascii="Arial" w:hAnsi="Arial" w:cs="Arial"/>
          <w:sz w:val="20"/>
          <w:szCs w:val="20"/>
        </w:rPr>
        <w:t xml:space="preserve">       </w:t>
      </w:r>
      <w:r w:rsidR="00C20C34">
        <w:rPr>
          <w:rFonts w:ascii="Arial" w:hAnsi="Arial" w:cs="Arial"/>
          <w:sz w:val="20"/>
          <w:szCs w:val="20"/>
        </w:rPr>
        <w:t>10h15 tirage au sort</w:t>
      </w:r>
      <w:r w:rsidR="00C20C34">
        <w:br/>
      </w:r>
      <w:r w:rsidR="00C20C3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C20C34">
        <w:rPr>
          <w:rFonts w:ascii="Arial" w:hAnsi="Arial" w:cs="Arial"/>
          <w:sz w:val="20"/>
          <w:szCs w:val="20"/>
        </w:rPr>
        <w:t xml:space="preserve">  10h30 ronde 1</w:t>
      </w:r>
      <w:r w:rsidR="00C20C34">
        <w:br/>
      </w:r>
      <w:r w:rsidR="00C20C3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C20C34">
        <w:rPr>
          <w:rFonts w:ascii="Arial" w:hAnsi="Arial" w:cs="Arial"/>
          <w:sz w:val="20"/>
          <w:szCs w:val="20"/>
        </w:rPr>
        <w:t xml:space="preserve"> 15h00 ronde 2</w:t>
      </w:r>
    </w:p>
    <w:p w:rsidR="00C20C34" w:rsidRDefault="00727F3B" w:rsidP="00727F3B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8 janvier</w:t>
      </w:r>
      <w:r w:rsidR="00C20C34" w:rsidRPr="00C20C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C20C34" w:rsidRPr="00C20C34">
        <w:rPr>
          <w:rFonts w:ascii="Arial" w:hAnsi="Arial" w:cs="Arial"/>
          <w:sz w:val="20"/>
          <w:szCs w:val="20"/>
        </w:rPr>
        <w:t>10h30 ronde 3</w:t>
      </w:r>
      <w:r w:rsidR="00C20C34">
        <w:br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C20C34">
        <w:rPr>
          <w:rFonts w:ascii="Arial" w:hAnsi="Arial" w:cs="Arial"/>
          <w:sz w:val="20"/>
          <w:szCs w:val="20"/>
        </w:rPr>
        <w:t xml:space="preserve">       </w:t>
      </w:r>
      <w:r w:rsidR="00C20C34" w:rsidRPr="00C20C34">
        <w:rPr>
          <w:rFonts w:ascii="Arial" w:hAnsi="Arial" w:cs="Arial"/>
          <w:sz w:val="20"/>
          <w:szCs w:val="20"/>
        </w:rPr>
        <w:t>15h00 ronde 4</w:t>
      </w:r>
    </w:p>
    <w:p w:rsidR="00C20C34" w:rsidRDefault="00C20C34" w:rsidP="00C20C34">
      <w:pPr>
        <w:ind w:left="2124" w:firstLine="708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27F3B">
        <w:rPr>
          <w:rFonts w:ascii="Arial" w:hAnsi="Arial" w:cs="Arial"/>
          <w:sz w:val="20"/>
          <w:szCs w:val="20"/>
          <w:u w:val="single"/>
        </w:rPr>
        <w:t>27 janvier</w:t>
      </w:r>
      <w:r w:rsidRPr="00C20C34">
        <w:rPr>
          <w:rFonts w:ascii="Arial" w:hAnsi="Arial" w:cs="Arial"/>
          <w:sz w:val="20"/>
          <w:szCs w:val="20"/>
        </w:rPr>
        <w:t xml:space="preserve"> </w:t>
      </w:r>
      <w:r w:rsidR="00727F3B">
        <w:rPr>
          <w:rFonts w:ascii="Arial" w:hAnsi="Arial" w:cs="Arial"/>
          <w:sz w:val="20"/>
          <w:szCs w:val="20"/>
        </w:rPr>
        <w:t xml:space="preserve">        </w:t>
      </w:r>
      <w:r w:rsidRPr="00C20C34">
        <w:rPr>
          <w:rFonts w:ascii="Arial" w:hAnsi="Arial" w:cs="Arial"/>
          <w:sz w:val="20"/>
          <w:szCs w:val="20"/>
        </w:rPr>
        <w:t>19h00 ronde 5</w:t>
      </w:r>
      <w:r>
        <w:br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27F3B">
        <w:rPr>
          <w:rFonts w:ascii="Arial" w:hAnsi="Arial" w:cs="Arial"/>
          <w:sz w:val="20"/>
          <w:szCs w:val="20"/>
          <w:u w:val="single"/>
        </w:rPr>
        <w:t>28 janvier</w:t>
      </w:r>
      <w:r w:rsidRPr="00C20C34">
        <w:rPr>
          <w:rFonts w:ascii="Arial" w:hAnsi="Arial" w:cs="Arial"/>
          <w:sz w:val="20"/>
          <w:szCs w:val="20"/>
        </w:rPr>
        <w:t xml:space="preserve"> </w:t>
      </w:r>
      <w:r w:rsidR="00727F3B">
        <w:rPr>
          <w:rFonts w:ascii="Arial" w:hAnsi="Arial" w:cs="Arial"/>
          <w:sz w:val="20"/>
          <w:szCs w:val="20"/>
        </w:rPr>
        <w:t xml:space="preserve">        </w:t>
      </w:r>
      <w:r w:rsidRPr="00C20C34">
        <w:rPr>
          <w:rFonts w:ascii="Arial" w:hAnsi="Arial" w:cs="Arial"/>
          <w:sz w:val="20"/>
          <w:szCs w:val="20"/>
        </w:rPr>
        <w:t>10h30 ronde 6</w:t>
      </w:r>
      <w:r>
        <w:br/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727F3B">
        <w:rPr>
          <w:rFonts w:ascii="Arial" w:hAnsi="Arial" w:cs="Arial"/>
          <w:sz w:val="20"/>
          <w:szCs w:val="20"/>
        </w:rPr>
        <w:t xml:space="preserve">        </w:t>
      </w:r>
      <w:r w:rsidRPr="00C20C34">
        <w:rPr>
          <w:rFonts w:ascii="Arial" w:hAnsi="Arial" w:cs="Arial"/>
          <w:sz w:val="20"/>
          <w:szCs w:val="20"/>
        </w:rPr>
        <w:t>15h00 ronde 7</w:t>
      </w:r>
      <w:r>
        <w:br/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727F3B">
        <w:rPr>
          <w:rFonts w:ascii="Arial" w:hAnsi="Arial" w:cs="Arial"/>
          <w:sz w:val="20"/>
          <w:szCs w:val="20"/>
        </w:rPr>
        <w:t xml:space="preserve">        </w:t>
      </w:r>
      <w:r w:rsidRPr="00C20C34">
        <w:rPr>
          <w:rFonts w:ascii="Arial" w:hAnsi="Arial" w:cs="Arial"/>
          <w:sz w:val="20"/>
          <w:szCs w:val="20"/>
        </w:rPr>
        <w:t>18h00 remise des prix</w:t>
      </w:r>
    </w:p>
    <w:p w:rsidR="00430769" w:rsidRDefault="00C20C34" w:rsidP="00B73C64">
      <w:pPr>
        <w:rPr>
          <w:rFonts w:ascii="Arial" w:hAnsi="Arial" w:cs="Arial"/>
          <w:sz w:val="20"/>
          <w:szCs w:val="20"/>
        </w:rPr>
      </w:pPr>
      <w:r w:rsidRPr="00C20C34">
        <w:rPr>
          <w:rFonts w:ascii="Arial" w:hAnsi="Arial" w:cs="Arial"/>
          <w:sz w:val="20"/>
          <w:szCs w:val="20"/>
        </w:rPr>
        <w:t>NB : ces horaires sont susceptibles d'être aménagés sur demande de l'ensemble des joueurs (avant lancement de la ronde 1) et en accord avec l'arbitre et l'organisateur.</w:t>
      </w:r>
      <w:r>
        <w:br/>
      </w:r>
      <w:r>
        <w:br/>
      </w:r>
      <w:r w:rsidRPr="00B73C64">
        <w:rPr>
          <w:rFonts w:ascii="Arial" w:hAnsi="Arial" w:cs="Arial"/>
          <w:sz w:val="20"/>
          <w:szCs w:val="20"/>
          <w:u w:val="single"/>
        </w:rPr>
        <w:t xml:space="preserve">1 </w:t>
      </w:r>
      <w:proofErr w:type="gramStart"/>
      <w:r w:rsidRPr="00B73C64">
        <w:rPr>
          <w:rFonts w:ascii="Arial" w:hAnsi="Arial" w:cs="Arial"/>
          <w:sz w:val="20"/>
          <w:szCs w:val="20"/>
          <w:u w:val="single"/>
        </w:rPr>
        <w:t>tournoi</w:t>
      </w:r>
      <w:proofErr w:type="gramEnd"/>
      <w:r w:rsidRPr="00B73C64">
        <w:rPr>
          <w:rFonts w:ascii="Arial" w:hAnsi="Arial" w:cs="Arial"/>
          <w:sz w:val="20"/>
          <w:szCs w:val="20"/>
          <w:u w:val="single"/>
        </w:rPr>
        <w:t xml:space="preserve"> 2200 et moins</w:t>
      </w:r>
      <w:r w:rsidRPr="00C20C34">
        <w:rPr>
          <w:rFonts w:ascii="Arial" w:hAnsi="Arial" w:cs="Arial"/>
          <w:sz w:val="20"/>
          <w:szCs w:val="20"/>
        </w:rPr>
        <w:t xml:space="preserve">, 8 joueurs, 7 rondes. </w:t>
      </w:r>
      <w:proofErr w:type="gramStart"/>
      <w:r w:rsidRPr="00C20C34">
        <w:rPr>
          <w:rFonts w:ascii="Arial" w:hAnsi="Arial" w:cs="Arial"/>
          <w:sz w:val="20"/>
          <w:szCs w:val="20"/>
        </w:rPr>
        <w:t>les</w:t>
      </w:r>
      <w:proofErr w:type="gramEnd"/>
      <w:r w:rsidRPr="00C20C34">
        <w:rPr>
          <w:rFonts w:ascii="Arial" w:hAnsi="Arial" w:cs="Arial"/>
          <w:sz w:val="20"/>
          <w:szCs w:val="20"/>
        </w:rPr>
        <w:t xml:space="preserve"> 4 premiers sont qualifiés pour la phase finale (contre les 4 premiers du Var) qui se déroulera à l'Echiquier Niçois.</w:t>
      </w:r>
      <w:r>
        <w:br/>
      </w:r>
      <w:proofErr w:type="gramStart"/>
      <w:r w:rsidRPr="00C20C34">
        <w:rPr>
          <w:rFonts w:ascii="Arial" w:hAnsi="Arial" w:cs="Arial"/>
          <w:sz w:val="20"/>
          <w:szCs w:val="20"/>
        </w:rPr>
        <w:t>prix</w:t>
      </w:r>
      <w:proofErr w:type="gramEnd"/>
      <w:r w:rsidRPr="00C20C34">
        <w:rPr>
          <w:rFonts w:ascii="Arial" w:hAnsi="Arial" w:cs="Arial"/>
          <w:sz w:val="20"/>
          <w:szCs w:val="20"/>
        </w:rPr>
        <w:t xml:space="preserve"> : 1er = 200€</w:t>
      </w:r>
      <w:r>
        <w:br/>
      </w:r>
      <w:r w:rsidRPr="00C20C34">
        <w:rPr>
          <w:rFonts w:ascii="Arial" w:hAnsi="Arial" w:cs="Arial"/>
          <w:sz w:val="20"/>
          <w:szCs w:val="20"/>
        </w:rPr>
        <w:t>2ème = 100€</w:t>
      </w:r>
      <w:r>
        <w:br/>
      </w:r>
      <w:r w:rsidRPr="00C20C34">
        <w:rPr>
          <w:rFonts w:ascii="Arial" w:hAnsi="Arial" w:cs="Arial"/>
          <w:sz w:val="20"/>
          <w:szCs w:val="20"/>
        </w:rPr>
        <w:t>3ème et 4ème 50€</w:t>
      </w:r>
      <w:r>
        <w:br/>
      </w:r>
      <w:r>
        <w:br/>
      </w:r>
      <w:r w:rsidRPr="00B73C64">
        <w:rPr>
          <w:rFonts w:ascii="Arial" w:hAnsi="Arial" w:cs="Arial"/>
          <w:sz w:val="20"/>
          <w:szCs w:val="20"/>
          <w:u w:val="single"/>
        </w:rPr>
        <w:t>1 tournoi 2000 et moins</w:t>
      </w:r>
      <w:r w:rsidRPr="00C20C34">
        <w:rPr>
          <w:rFonts w:ascii="Arial" w:hAnsi="Arial" w:cs="Arial"/>
          <w:sz w:val="20"/>
          <w:szCs w:val="20"/>
        </w:rPr>
        <w:t>, 8 joueurs, 7 rondes. Ce tournoi est conditionné par le nombre de candidats. Qualification également des 4 premiers pour la phase finale à l'Echiquier Niçois.</w:t>
      </w:r>
      <w:r>
        <w:br/>
      </w:r>
      <w:proofErr w:type="gramStart"/>
      <w:r w:rsidRPr="00C20C34">
        <w:rPr>
          <w:rFonts w:ascii="Arial" w:hAnsi="Arial" w:cs="Arial"/>
          <w:sz w:val="20"/>
          <w:szCs w:val="20"/>
        </w:rPr>
        <w:t>prix</w:t>
      </w:r>
      <w:proofErr w:type="gramEnd"/>
      <w:r w:rsidRPr="00C20C34">
        <w:rPr>
          <w:rFonts w:ascii="Arial" w:hAnsi="Arial" w:cs="Arial"/>
          <w:sz w:val="20"/>
          <w:szCs w:val="20"/>
        </w:rPr>
        <w:t xml:space="preserve"> : 1er = 150€</w:t>
      </w:r>
      <w:r>
        <w:br/>
      </w:r>
      <w:r w:rsidRPr="00C20C34">
        <w:rPr>
          <w:rFonts w:ascii="Arial" w:hAnsi="Arial" w:cs="Arial"/>
          <w:sz w:val="20"/>
          <w:szCs w:val="20"/>
        </w:rPr>
        <w:t>2ème = 75€</w:t>
      </w:r>
      <w:r>
        <w:br/>
      </w:r>
      <w:r w:rsidRPr="00C20C34">
        <w:rPr>
          <w:rFonts w:ascii="Arial" w:hAnsi="Arial" w:cs="Arial"/>
          <w:sz w:val="20"/>
          <w:szCs w:val="20"/>
        </w:rPr>
        <w:t>3ème et 4ème 50€</w:t>
      </w:r>
      <w:r>
        <w:br/>
      </w:r>
      <w:r>
        <w:br/>
      </w:r>
      <w:r w:rsidRPr="00C20C34">
        <w:rPr>
          <w:rFonts w:ascii="Arial" w:hAnsi="Arial" w:cs="Arial"/>
          <w:sz w:val="20"/>
          <w:szCs w:val="20"/>
        </w:rPr>
        <w:t>Pour ces 2 tournois, les inscriptions sont gratuites (sauf en cas de renoncement tardif, d'abandon ou d'exclusion =&gt; 50€) et le café et les boissons offertes par le CDAME.</w:t>
      </w:r>
    </w:p>
    <w:p w:rsidR="00724912" w:rsidRDefault="00724912" w:rsidP="00B73C64">
      <w:pPr>
        <w:rPr>
          <w:rFonts w:ascii="Arial" w:hAnsi="Arial" w:cs="Arial"/>
          <w:sz w:val="20"/>
          <w:szCs w:val="20"/>
        </w:rPr>
      </w:pPr>
    </w:p>
    <w:p w:rsidR="00724912" w:rsidRPr="00C20C34" w:rsidRDefault="00724912" w:rsidP="00B73C64">
      <w:pPr>
        <w:rPr>
          <w:sz w:val="36"/>
          <w:szCs w:val="36"/>
        </w:rPr>
      </w:pPr>
    </w:p>
    <w:sectPr w:rsidR="00724912" w:rsidRPr="00C20C34" w:rsidSect="0043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071"/>
    <w:multiLevelType w:val="hybridMultilevel"/>
    <w:tmpl w:val="8FC85010"/>
    <w:lvl w:ilvl="0" w:tplc="0A4A3AC8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3F402EA"/>
    <w:multiLevelType w:val="hybridMultilevel"/>
    <w:tmpl w:val="FFFCF6AE"/>
    <w:lvl w:ilvl="0" w:tplc="4600D88C">
      <w:numFmt w:val="bullet"/>
      <w:lvlText w:val="-"/>
      <w:lvlJc w:val="left"/>
      <w:pPr>
        <w:ind w:left="345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>
    <w:nsid w:val="72F60C2F"/>
    <w:multiLevelType w:val="hybridMultilevel"/>
    <w:tmpl w:val="89B6B2AC"/>
    <w:lvl w:ilvl="0" w:tplc="85DE1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C34"/>
    <w:rsid w:val="000354D3"/>
    <w:rsid w:val="00430769"/>
    <w:rsid w:val="00724912"/>
    <w:rsid w:val="00727F3B"/>
    <w:rsid w:val="007E6AF4"/>
    <w:rsid w:val="008432EC"/>
    <w:rsid w:val="00B73C64"/>
    <w:rsid w:val="00C2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Echiquier Niçois</dc:creator>
  <cp:lastModifiedBy>Echiquier Niçois</cp:lastModifiedBy>
  <cp:revision>6</cp:revision>
  <dcterms:created xsi:type="dcterms:W3CDTF">2011-12-02T20:49:00Z</dcterms:created>
  <dcterms:modified xsi:type="dcterms:W3CDTF">2011-12-12T23:05:00Z</dcterms:modified>
</cp:coreProperties>
</file>